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0049CF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</w:t>
      </w:r>
      <w:r w:rsidRPr="000049CF">
        <w:rPr>
          <w:rFonts w:ascii="Arial" w:hAnsi="Arial" w:cs="Arial"/>
          <w:i w:val="0"/>
          <w:sz w:val="20"/>
        </w:rPr>
        <w:t>87</w:t>
      </w:r>
    </w:p>
    <w:p w14:paraId="43A3D6EC" w14:textId="77777777" w:rsidR="003907E7" w:rsidRPr="000049CF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0049CF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79866B12" w:rsidR="00E63CF2" w:rsidRPr="000049CF" w:rsidRDefault="000049CF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bookmarkStart w:id="0" w:name="_Hlk177631603"/>
      <w:r w:rsidRPr="000049CF">
        <w:rPr>
          <w:rFonts w:cs="Arial"/>
          <w:sz w:val="20"/>
        </w:rPr>
        <w:t>AVISO DE LICITAÇÃO</w:t>
      </w:r>
    </w:p>
    <w:p w14:paraId="07D4FBB8" w14:textId="77777777" w:rsidR="001F39A0" w:rsidRPr="000049CF" w:rsidRDefault="001F39A0" w:rsidP="001F39A0">
      <w:pPr>
        <w:rPr>
          <w:rFonts w:cs="Arial"/>
          <w:sz w:val="20"/>
        </w:rPr>
      </w:pPr>
    </w:p>
    <w:p w14:paraId="1AC0A6CF" w14:textId="77777777" w:rsidR="001F39A0" w:rsidRPr="000049CF" w:rsidRDefault="001F39A0" w:rsidP="001F39A0">
      <w:pPr>
        <w:rPr>
          <w:rFonts w:cs="Arial"/>
          <w:sz w:val="20"/>
        </w:rPr>
      </w:pPr>
    </w:p>
    <w:p w14:paraId="62625D71" w14:textId="2CFC6A48" w:rsidR="00E63CF2" w:rsidRPr="000049CF" w:rsidRDefault="000049CF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0049CF">
        <w:rPr>
          <w:rFonts w:cs="Arial"/>
          <w:sz w:val="20"/>
        </w:rPr>
        <w:t>MODALIDADE:</w:t>
      </w:r>
      <w:r w:rsidRPr="000049CF">
        <w:rPr>
          <w:rFonts w:cs="Arial"/>
          <w:b w:val="0"/>
          <w:bCs w:val="0"/>
          <w:sz w:val="20"/>
        </w:rPr>
        <w:t xml:space="preserve"> </w:t>
      </w:r>
      <w:r w:rsidR="006E2BED" w:rsidRPr="000049CF">
        <w:rPr>
          <w:rFonts w:cs="Arial"/>
          <w:b w:val="0"/>
          <w:bCs w:val="0"/>
          <w:noProof/>
          <w:sz w:val="20"/>
        </w:rPr>
        <w:fldChar w:fldCharType="begin"/>
      </w:r>
      <w:r w:rsidR="006E2BED" w:rsidRPr="000049CF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0049CF">
        <w:rPr>
          <w:rFonts w:cs="Arial"/>
          <w:b w:val="0"/>
          <w:bCs w:val="0"/>
          <w:noProof/>
          <w:sz w:val="20"/>
        </w:rPr>
        <w:fldChar w:fldCharType="separate"/>
      </w:r>
      <w:r w:rsidRPr="000049CF">
        <w:rPr>
          <w:rFonts w:cs="Arial"/>
          <w:b w:val="0"/>
          <w:bCs w:val="0"/>
          <w:noProof/>
          <w:sz w:val="20"/>
        </w:rPr>
        <w:t>PREGÃO</w:t>
      </w:r>
      <w:r w:rsidR="006E2BED" w:rsidRPr="000049CF">
        <w:rPr>
          <w:rFonts w:cs="Arial"/>
          <w:b w:val="0"/>
          <w:bCs w:val="0"/>
          <w:noProof/>
          <w:sz w:val="20"/>
        </w:rPr>
        <w:fldChar w:fldCharType="end"/>
      </w:r>
      <w:r w:rsidRPr="000049CF">
        <w:rPr>
          <w:rFonts w:cs="Arial"/>
          <w:b w:val="0"/>
          <w:bCs w:val="0"/>
          <w:sz w:val="20"/>
        </w:rPr>
        <w:t xml:space="preserve"> </w:t>
      </w:r>
      <w:r w:rsidR="006E2BED" w:rsidRPr="000049CF">
        <w:rPr>
          <w:rFonts w:cs="Arial"/>
          <w:b w:val="0"/>
          <w:bCs w:val="0"/>
          <w:noProof/>
          <w:sz w:val="20"/>
        </w:rPr>
        <w:fldChar w:fldCharType="begin"/>
      </w:r>
      <w:r w:rsidR="006E2BED" w:rsidRPr="000049CF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0049CF">
        <w:rPr>
          <w:rFonts w:cs="Arial"/>
          <w:b w:val="0"/>
          <w:bCs w:val="0"/>
          <w:noProof/>
          <w:sz w:val="20"/>
        </w:rPr>
        <w:fldChar w:fldCharType="separate"/>
      </w:r>
      <w:r w:rsidRPr="000049CF">
        <w:rPr>
          <w:rFonts w:cs="Arial"/>
          <w:b w:val="0"/>
          <w:bCs w:val="0"/>
          <w:noProof/>
          <w:sz w:val="20"/>
        </w:rPr>
        <w:t>ELETRÔNICO</w:t>
      </w:r>
      <w:r w:rsidR="006E2BED" w:rsidRPr="000049CF">
        <w:rPr>
          <w:rFonts w:cs="Arial"/>
          <w:b w:val="0"/>
          <w:bCs w:val="0"/>
          <w:noProof/>
          <w:sz w:val="20"/>
        </w:rPr>
        <w:fldChar w:fldCharType="end"/>
      </w:r>
      <w:r w:rsidRPr="000049CF">
        <w:rPr>
          <w:rFonts w:cs="Arial"/>
          <w:b w:val="0"/>
          <w:bCs w:val="0"/>
          <w:sz w:val="20"/>
        </w:rPr>
        <w:t xml:space="preserve"> Nº 0</w:t>
      </w:r>
      <w:r w:rsidR="006E2BED" w:rsidRPr="000049CF">
        <w:rPr>
          <w:rFonts w:cs="Arial"/>
          <w:b w:val="0"/>
          <w:bCs w:val="0"/>
          <w:noProof/>
          <w:sz w:val="20"/>
        </w:rPr>
        <w:fldChar w:fldCharType="begin"/>
      </w:r>
      <w:r w:rsidR="006E2BED" w:rsidRPr="000049CF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0049CF">
        <w:rPr>
          <w:rFonts w:cs="Arial"/>
          <w:b w:val="0"/>
          <w:bCs w:val="0"/>
          <w:noProof/>
          <w:sz w:val="20"/>
        </w:rPr>
        <w:fldChar w:fldCharType="separate"/>
      </w:r>
      <w:r w:rsidRPr="000049CF">
        <w:rPr>
          <w:rFonts w:cs="Arial"/>
          <w:b w:val="0"/>
          <w:bCs w:val="0"/>
          <w:noProof/>
          <w:sz w:val="20"/>
        </w:rPr>
        <w:t>77</w:t>
      </w:r>
      <w:r w:rsidR="006E2BED" w:rsidRPr="000049CF">
        <w:rPr>
          <w:rFonts w:cs="Arial"/>
          <w:b w:val="0"/>
          <w:bCs w:val="0"/>
          <w:noProof/>
          <w:sz w:val="20"/>
        </w:rPr>
        <w:fldChar w:fldCharType="end"/>
      </w:r>
      <w:r w:rsidRPr="000049CF">
        <w:rPr>
          <w:rFonts w:cs="Arial"/>
          <w:b w:val="0"/>
          <w:bCs w:val="0"/>
          <w:sz w:val="20"/>
        </w:rPr>
        <w:t>/</w:t>
      </w:r>
      <w:r w:rsidR="006E2BED" w:rsidRPr="000049CF">
        <w:rPr>
          <w:rFonts w:cs="Arial"/>
          <w:b w:val="0"/>
          <w:bCs w:val="0"/>
          <w:noProof/>
          <w:sz w:val="20"/>
        </w:rPr>
        <w:fldChar w:fldCharType="begin"/>
      </w:r>
      <w:r w:rsidR="006E2BED" w:rsidRPr="000049CF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0049CF">
        <w:rPr>
          <w:rFonts w:cs="Arial"/>
          <w:b w:val="0"/>
          <w:bCs w:val="0"/>
          <w:noProof/>
          <w:sz w:val="20"/>
        </w:rPr>
        <w:fldChar w:fldCharType="separate"/>
      </w:r>
      <w:r w:rsidRPr="000049CF">
        <w:rPr>
          <w:rFonts w:cs="Arial"/>
          <w:b w:val="0"/>
          <w:bCs w:val="0"/>
          <w:noProof/>
          <w:sz w:val="20"/>
        </w:rPr>
        <w:t>2024</w:t>
      </w:r>
      <w:r w:rsidR="006E2BED" w:rsidRPr="000049CF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12C60A83" w:rsidR="00E63CF2" w:rsidRPr="000049CF" w:rsidRDefault="000049CF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0049CF">
        <w:rPr>
          <w:rFonts w:cs="Arial"/>
          <w:sz w:val="20"/>
        </w:rPr>
        <w:t>PROCESSO:</w:t>
      </w:r>
      <w:r w:rsidRPr="000049CF">
        <w:rPr>
          <w:rFonts w:cs="Arial"/>
          <w:b w:val="0"/>
          <w:bCs w:val="0"/>
          <w:sz w:val="20"/>
        </w:rPr>
        <w:t xml:space="preserve"> Nº </w:t>
      </w:r>
      <w:r w:rsidR="006E2BED" w:rsidRPr="000049CF">
        <w:rPr>
          <w:rFonts w:cs="Arial"/>
          <w:b w:val="0"/>
          <w:bCs w:val="0"/>
          <w:noProof/>
          <w:sz w:val="20"/>
        </w:rPr>
        <w:fldChar w:fldCharType="begin"/>
      </w:r>
      <w:r w:rsidR="006E2BED" w:rsidRPr="000049CF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0049CF">
        <w:rPr>
          <w:rFonts w:cs="Arial"/>
          <w:b w:val="0"/>
          <w:bCs w:val="0"/>
          <w:noProof/>
          <w:sz w:val="20"/>
        </w:rPr>
        <w:fldChar w:fldCharType="separate"/>
      </w:r>
      <w:r w:rsidRPr="000049CF">
        <w:rPr>
          <w:rFonts w:cs="Arial"/>
          <w:b w:val="0"/>
          <w:bCs w:val="0"/>
          <w:noProof/>
          <w:sz w:val="20"/>
        </w:rPr>
        <w:t>164</w:t>
      </w:r>
      <w:r w:rsidR="006E2BED" w:rsidRPr="000049CF">
        <w:rPr>
          <w:rFonts w:cs="Arial"/>
          <w:b w:val="0"/>
          <w:bCs w:val="0"/>
          <w:noProof/>
          <w:sz w:val="20"/>
        </w:rPr>
        <w:fldChar w:fldCharType="end"/>
      </w:r>
      <w:r w:rsidRPr="000049CF">
        <w:rPr>
          <w:rFonts w:cs="Arial"/>
          <w:b w:val="0"/>
          <w:bCs w:val="0"/>
          <w:sz w:val="20"/>
        </w:rPr>
        <w:t>/</w:t>
      </w:r>
      <w:r w:rsidR="006E2BED" w:rsidRPr="000049CF">
        <w:rPr>
          <w:rFonts w:cs="Arial"/>
          <w:b w:val="0"/>
          <w:bCs w:val="0"/>
          <w:noProof/>
          <w:sz w:val="20"/>
        </w:rPr>
        <w:fldChar w:fldCharType="begin"/>
      </w:r>
      <w:r w:rsidR="006E2BED" w:rsidRPr="000049CF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0049CF">
        <w:rPr>
          <w:rFonts w:cs="Arial"/>
          <w:b w:val="0"/>
          <w:bCs w:val="0"/>
          <w:noProof/>
          <w:sz w:val="20"/>
        </w:rPr>
        <w:fldChar w:fldCharType="separate"/>
      </w:r>
      <w:r w:rsidRPr="000049CF">
        <w:rPr>
          <w:rFonts w:cs="Arial"/>
          <w:b w:val="0"/>
          <w:bCs w:val="0"/>
          <w:noProof/>
          <w:sz w:val="20"/>
        </w:rPr>
        <w:t>2024</w:t>
      </w:r>
      <w:r w:rsidR="006E2BED" w:rsidRPr="000049CF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07B530E3" w:rsidR="00E63CF2" w:rsidRPr="000049CF" w:rsidRDefault="000049CF" w:rsidP="00E63CF2">
      <w:pPr>
        <w:ind w:right="46"/>
        <w:jc w:val="both"/>
        <w:rPr>
          <w:rFonts w:cs="Arial"/>
          <w:sz w:val="20"/>
        </w:rPr>
      </w:pPr>
      <w:r w:rsidRPr="000049CF">
        <w:rPr>
          <w:rFonts w:cs="Arial"/>
          <w:b/>
          <w:bCs/>
          <w:sz w:val="20"/>
        </w:rPr>
        <w:t>TIPO:</w:t>
      </w:r>
      <w:r w:rsidRPr="000049CF">
        <w:rPr>
          <w:rFonts w:cs="Arial"/>
          <w:sz w:val="20"/>
        </w:rPr>
        <w:t xml:space="preserve"> </w:t>
      </w:r>
      <w:r w:rsidR="006E2BED" w:rsidRPr="000049CF">
        <w:rPr>
          <w:rFonts w:cs="Arial"/>
          <w:noProof/>
          <w:sz w:val="20"/>
        </w:rPr>
        <w:fldChar w:fldCharType="begin"/>
      </w:r>
      <w:r w:rsidR="006E2BED" w:rsidRPr="000049CF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0049CF">
        <w:rPr>
          <w:rFonts w:cs="Arial"/>
          <w:noProof/>
          <w:sz w:val="20"/>
        </w:rPr>
        <w:fldChar w:fldCharType="separate"/>
      </w:r>
      <w:r w:rsidRPr="000049CF">
        <w:rPr>
          <w:rFonts w:cs="Arial"/>
          <w:noProof/>
          <w:sz w:val="20"/>
        </w:rPr>
        <w:t>MENOR PREÇO</w:t>
      </w:r>
      <w:r w:rsidR="006E2BED" w:rsidRPr="000049CF">
        <w:rPr>
          <w:rFonts w:cs="Arial"/>
          <w:noProof/>
          <w:sz w:val="20"/>
        </w:rPr>
        <w:fldChar w:fldCharType="end"/>
      </w:r>
      <w:r w:rsidRPr="000049CF">
        <w:rPr>
          <w:rFonts w:cs="Arial"/>
          <w:sz w:val="20"/>
        </w:rPr>
        <w:t xml:space="preserve"> POR LOTE- REGISTRO DE PREÇOS</w:t>
      </w:r>
    </w:p>
    <w:p w14:paraId="71FE0C18" w14:textId="77777777" w:rsidR="00BA1A64" w:rsidRPr="000049CF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0049CF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0049CF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76ED9739" w:rsidR="00E63CF2" w:rsidRPr="000049CF" w:rsidRDefault="00E63CF2" w:rsidP="00E63CF2">
      <w:pPr>
        <w:jc w:val="both"/>
        <w:rPr>
          <w:rFonts w:cs="Arial"/>
          <w:sz w:val="20"/>
        </w:rPr>
      </w:pPr>
      <w:r w:rsidRPr="000049CF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0049CF">
        <w:rPr>
          <w:rFonts w:cs="Arial"/>
          <w:noProof/>
          <w:sz w:val="20"/>
        </w:rPr>
        <w:t>Pregão</w:t>
      </w:r>
      <w:r w:rsidR="000F37C6" w:rsidRPr="000049CF">
        <w:rPr>
          <w:rFonts w:cs="Arial"/>
          <w:sz w:val="20"/>
        </w:rPr>
        <w:t xml:space="preserve"> </w:t>
      </w:r>
      <w:r w:rsidR="006E2BED" w:rsidRPr="000049CF">
        <w:rPr>
          <w:rFonts w:cs="Arial"/>
          <w:noProof/>
          <w:sz w:val="20"/>
        </w:rPr>
        <w:fldChar w:fldCharType="begin"/>
      </w:r>
      <w:r w:rsidR="006E2BED" w:rsidRPr="000049CF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0049CF">
        <w:rPr>
          <w:rFonts w:cs="Arial"/>
          <w:noProof/>
          <w:sz w:val="20"/>
        </w:rPr>
        <w:fldChar w:fldCharType="separate"/>
      </w:r>
      <w:r w:rsidR="002D1B4E" w:rsidRPr="000049CF">
        <w:rPr>
          <w:rFonts w:cs="Arial"/>
          <w:noProof/>
          <w:sz w:val="20"/>
        </w:rPr>
        <w:t>Eletrônico</w:t>
      </w:r>
      <w:r w:rsidR="006E2BED" w:rsidRPr="000049CF">
        <w:rPr>
          <w:rFonts w:cs="Arial"/>
          <w:noProof/>
          <w:sz w:val="20"/>
        </w:rPr>
        <w:fldChar w:fldCharType="end"/>
      </w:r>
      <w:r w:rsidRPr="000049CF">
        <w:rPr>
          <w:rFonts w:cs="Arial"/>
          <w:sz w:val="20"/>
        </w:rPr>
        <w:t>,</w:t>
      </w:r>
      <w:r w:rsidR="002E40A7" w:rsidRPr="000049CF">
        <w:rPr>
          <w:rFonts w:cs="Arial"/>
          <w:sz w:val="20"/>
        </w:rPr>
        <w:t xml:space="preserve"> </w:t>
      </w:r>
      <w:r w:rsidR="002E40A7" w:rsidRPr="000049CF">
        <w:rPr>
          <w:rFonts w:cs="Arial"/>
          <w:noProof/>
          <w:sz w:val="20"/>
        </w:rPr>
        <w:t>Menor Preço por Lote</w:t>
      </w:r>
      <w:r w:rsidR="001D6D14" w:rsidRPr="000049CF">
        <w:rPr>
          <w:rFonts w:cs="Arial"/>
          <w:sz w:val="20"/>
        </w:rPr>
        <w:t>,</w:t>
      </w:r>
      <w:r w:rsidRPr="000049CF">
        <w:rPr>
          <w:rFonts w:cs="Arial"/>
          <w:sz w:val="20"/>
        </w:rPr>
        <w:t xml:space="preserve"> que tem por objeto a </w:t>
      </w:r>
      <w:r w:rsidR="006E2BED" w:rsidRPr="000049CF">
        <w:rPr>
          <w:rFonts w:cs="Arial"/>
          <w:noProof/>
          <w:sz w:val="20"/>
        </w:rPr>
        <w:fldChar w:fldCharType="begin"/>
      </w:r>
      <w:r w:rsidR="006E2BED" w:rsidRPr="000049CF">
        <w:rPr>
          <w:rFonts w:cs="Arial"/>
          <w:noProof/>
          <w:sz w:val="20"/>
        </w:rPr>
        <w:instrText xml:space="preserve"> MERGEFIELD  Objeto  \* MERGEFORMAT </w:instrText>
      </w:r>
      <w:r w:rsidR="006E2BED" w:rsidRPr="000049CF">
        <w:rPr>
          <w:rFonts w:cs="Arial"/>
          <w:noProof/>
          <w:sz w:val="20"/>
        </w:rPr>
        <w:fldChar w:fldCharType="separate"/>
      </w:r>
      <w:r w:rsidR="002D1B4E" w:rsidRPr="000049CF">
        <w:rPr>
          <w:rFonts w:cs="Arial"/>
          <w:noProof/>
          <w:sz w:val="20"/>
        </w:rPr>
        <w:t>Contratação de empresa especializada no serviço de assentamento de lajotas sextavadas, paver de concreto e assentamento de meio-fio linear</w:t>
      </w:r>
      <w:r w:rsidR="006E2BED" w:rsidRPr="000049CF">
        <w:rPr>
          <w:rFonts w:cs="Arial"/>
          <w:noProof/>
          <w:sz w:val="20"/>
        </w:rPr>
        <w:fldChar w:fldCharType="end"/>
      </w:r>
      <w:r w:rsidR="006E73C7" w:rsidRPr="000049CF">
        <w:rPr>
          <w:rFonts w:cs="Arial"/>
          <w:sz w:val="20"/>
        </w:rPr>
        <w:t xml:space="preserve">, </w:t>
      </w:r>
      <w:r w:rsidRPr="000049CF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0049CF" w:rsidRDefault="00321F3F" w:rsidP="00E63CF2">
      <w:pPr>
        <w:jc w:val="both"/>
        <w:rPr>
          <w:rFonts w:cs="Arial"/>
          <w:sz w:val="20"/>
        </w:rPr>
      </w:pPr>
    </w:p>
    <w:p w14:paraId="0EDF45EB" w14:textId="476FEEE2" w:rsidR="00BA1A64" w:rsidRPr="000049CF" w:rsidRDefault="00BA1A64" w:rsidP="00E63CF2">
      <w:pPr>
        <w:jc w:val="both"/>
        <w:rPr>
          <w:rFonts w:cs="Arial"/>
          <w:noProof/>
          <w:sz w:val="20"/>
        </w:rPr>
      </w:pPr>
      <w:r w:rsidRPr="000049CF">
        <w:rPr>
          <w:rFonts w:cs="Arial"/>
          <w:sz w:val="20"/>
        </w:rPr>
        <w:t>Disponibilidade do edital:</w:t>
      </w:r>
      <w:r w:rsidR="002E40A7" w:rsidRPr="000049CF">
        <w:rPr>
          <w:rFonts w:cs="Arial"/>
          <w:sz w:val="20"/>
        </w:rPr>
        <w:t xml:space="preserve"> </w:t>
      </w:r>
      <w:r w:rsidR="00321F3F" w:rsidRPr="000049CF">
        <w:rPr>
          <w:rFonts w:cs="Arial"/>
          <w:noProof/>
          <w:sz w:val="20"/>
        </w:rPr>
        <w:fldChar w:fldCharType="begin"/>
      </w:r>
      <w:r w:rsidR="00321F3F" w:rsidRPr="000049CF">
        <w:rPr>
          <w:rFonts w:cs="Arial"/>
          <w:noProof/>
          <w:sz w:val="20"/>
        </w:rPr>
        <w:instrText xml:space="preserve"> MERGEFIELD  Data_Edital  \* MERGEFORMAT </w:instrText>
      </w:r>
      <w:r w:rsidR="00321F3F" w:rsidRPr="000049CF">
        <w:rPr>
          <w:rFonts w:cs="Arial"/>
          <w:noProof/>
          <w:sz w:val="20"/>
        </w:rPr>
        <w:fldChar w:fldCharType="separate"/>
      </w:r>
      <w:r w:rsidR="002D1B4E" w:rsidRPr="000049CF">
        <w:rPr>
          <w:rFonts w:cs="Arial"/>
          <w:noProof/>
          <w:sz w:val="20"/>
        </w:rPr>
        <w:t>19 de setembro de 2024</w:t>
      </w:r>
      <w:r w:rsidR="00321F3F" w:rsidRPr="000049CF">
        <w:rPr>
          <w:rFonts w:cs="Arial"/>
          <w:noProof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20F41754" w:rsidR="00321F3F" w:rsidRPr="00B11A6E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às </w:t>
      </w:r>
      <w:r w:rsidRPr="000049CF">
        <w:rPr>
          <w:rFonts w:cs="Arial"/>
          <w:b/>
          <w:bCs/>
          <w:noProof/>
          <w:color w:val="ED0000"/>
          <w:sz w:val="20"/>
        </w:rPr>
        <w:fldChar w:fldCharType="begin"/>
      </w:r>
      <w:r w:rsidRPr="000049CF">
        <w:rPr>
          <w:rFonts w:cs="Arial"/>
          <w:b/>
          <w:bCs/>
          <w:noProof/>
          <w:color w:val="ED0000"/>
          <w:sz w:val="20"/>
        </w:rPr>
        <w:instrText xml:space="preserve"> MERGEFIELD  Horário_Abertura  \* MERGEFORMAT </w:instrText>
      </w:r>
      <w:r w:rsidRPr="000049CF">
        <w:rPr>
          <w:rFonts w:cs="Arial"/>
          <w:b/>
          <w:bCs/>
          <w:noProof/>
          <w:color w:val="ED0000"/>
          <w:sz w:val="20"/>
        </w:rPr>
        <w:fldChar w:fldCharType="separate"/>
      </w:r>
      <w:r w:rsidR="002D1B4E" w:rsidRPr="000049CF">
        <w:rPr>
          <w:rFonts w:cs="Arial"/>
          <w:b/>
          <w:bCs/>
          <w:noProof/>
          <w:color w:val="ED0000"/>
          <w:sz w:val="20"/>
        </w:rPr>
        <w:t>13:30</w:t>
      </w:r>
      <w:r w:rsidRPr="000049CF">
        <w:rPr>
          <w:rFonts w:cs="Arial"/>
          <w:b/>
          <w:bCs/>
          <w:noProof/>
          <w:color w:val="ED0000"/>
          <w:sz w:val="20"/>
        </w:rPr>
        <w:fldChar w:fldCharType="end"/>
      </w:r>
      <w:r w:rsidRPr="000049CF">
        <w:rPr>
          <w:rFonts w:cs="Arial"/>
          <w:b/>
          <w:bCs/>
          <w:noProof/>
          <w:color w:val="ED0000"/>
          <w:sz w:val="20"/>
        </w:rPr>
        <w:t>min</w:t>
      </w:r>
      <w:r w:rsidRPr="000049CF">
        <w:rPr>
          <w:rFonts w:cs="Arial"/>
          <w:b/>
          <w:bCs/>
          <w:color w:val="ED0000"/>
          <w:sz w:val="20"/>
        </w:rPr>
        <w:t xml:space="preserve"> do dia</w:t>
      </w:r>
      <w:r w:rsidR="002E40A7" w:rsidRPr="000049CF">
        <w:rPr>
          <w:rFonts w:cs="Arial"/>
          <w:b/>
          <w:bCs/>
          <w:noProof/>
          <w:color w:val="ED0000"/>
          <w:sz w:val="20"/>
        </w:rPr>
        <w:t xml:space="preserve"> </w:t>
      </w:r>
      <w:r w:rsidR="00262BD9" w:rsidRPr="000049CF">
        <w:rPr>
          <w:rFonts w:cs="Arial"/>
          <w:b/>
          <w:bCs/>
          <w:color w:val="ED0000"/>
          <w:sz w:val="20"/>
          <w:lang w:val="x-none"/>
        </w:rPr>
        <w:fldChar w:fldCharType="begin"/>
      </w:r>
      <w:r w:rsidR="00262BD9" w:rsidRPr="000049CF">
        <w:rPr>
          <w:rFonts w:cs="Arial"/>
          <w:b/>
          <w:bCs/>
          <w:color w:val="ED0000"/>
          <w:sz w:val="20"/>
          <w:lang w:val="x-none"/>
        </w:rPr>
        <w:instrText xml:space="preserve"> MERGEFIELD  Data_Abertura  \* MERGEFORMAT </w:instrText>
      </w:r>
      <w:r w:rsidR="00262BD9" w:rsidRPr="000049CF">
        <w:rPr>
          <w:rFonts w:cs="Arial"/>
          <w:b/>
          <w:bCs/>
          <w:color w:val="ED0000"/>
          <w:sz w:val="20"/>
          <w:lang w:val="x-none"/>
        </w:rPr>
        <w:fldChar w:fldCharType="separate"/>
      </w:r>
      <w:r w:rsidR="002D1B4E" w:rsidRPr="000049CF">
        <w:rPr>
          <w:rFonts w:cs="Arial"/>
          <w:b/>
          <w:bCs/>
          <w:noProof/>
          <w:color w:val="ED0000"/>
          <w:sz w:val="20"/>
          <w:lang w:val="x-none"/>
        </w:rPr>
        <w:t>07 de outubro de 2024</w:t>
      </w:r>
      <w:r w:rsidR="00262BD9" w:rsidRPr="000049CF">
        <w:rPr>
          <w:rFonts w:cs="Arial"/>
          <w:b/>
          <w:bCs/>
          <w:color w:val="ED0000"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7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3C60">
        <w:rPr>
          <w:rFonts w:cs="Arial"/>
          <w:sz w:val="20"/>
        </w:rPr>
        <w:t>Licitanet</w:t>
      </w:r>
      <w:proofErr w:type="spellEnd"/>
      <w:r w:rsidRPr="009B3C60">
        <w:rPr>
          <w:rFonts w:cs="Arial"/>
          <w:sz w:val="20"/>
        </w:rPr>
        <w:t xml:space="preserve"> Online ou pelo e-mail: </w:t>
      </w:r>
      <w:hyperlink r:id="rId10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684534E2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2D1B4E">
        <w:rPr>
          <w:rFonts w:cs="Arial"/>
          <w:noProof/>
          <w:sz w:val="20"/>
        </w:rPr>
        <w:t>19 de setembro de 2024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B11A6E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>Hiroshi Kubo</w:t>
      </w:r>
    </w:p>
    <w:p w14:paraId="291ED9ED" w14:textId="77777777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bookmarkEnd w:id="0"/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84F"/>
    <w:rsid w:val="00002FA0"/>
    <w:rsid w:val="00003D4F"/>
    <w:rsid w:val="00003FCA"/>
    <w:rsid w:val="000049CF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0ACD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1B4E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C56E2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418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2676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2024-09-19T12:46:00Z</cp:lastPrinted>
  <dcterms:created xsi:type="dcterms:W3CDTF">2024-09-19T12:44:00Z</dcterms:created>
  <dcterms:modified xsi:type="dcterms:W3CDTF">2024-09-19T14:08:00Z</dcterms:modified>
</cp:coreProperties>
</file>